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C43" w14:textId="7D30E500"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1DD4864C"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677409"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6D14626B" w:rsidR="006E40DC"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p>
    <w:p w14:paraId="2858EF8C" w14:textId="6236A62A" w:rsidR="0091463F" w:rsidRDefault="0091463F" w:rsidP="00ED5444">
      <w:pPr>
        <w:pStyle w:val="a3"/>
        <w:ind w:firstLineChars="200" w:firstLine="412"/>
        <w:rPr>
          <w:rFonts w:hAnsi="ＭＳ 明朝"/>
          <w:sz w:val="21"/>
          <w:szCs w:val="21"/>
        </w:rPr>
      </w:pPr>
      <w:r>
        <w:rPr>
          <w:rFonts w:hAnsi="ＭＳ 明朝" w:hint="eastAsia"/>
          <w:sz w:val="21"/>
          <w:szCs w:val="21"/>
        </w:rPr>
        <w:t>理事長　殿</w:t>
      </w:r>
    </w:p>
    <w:p w14:paraId="10F41CC2" w14:textId="05F1CD2D" w:rsidR="00ED5444" w:rsidRDefault="00ED5444" w:rsidP="00ED5444">
      <w:pPr>
        <w:pStyle w:val="a3"/>
        <w:ind w:firstLineChars="200" w:firstLine="412"/>
        <w:rPr>
          <w:rFonts w:hAnsi="ＭＳ 明朝"/>
          <w:strike/>
          <w:color w:val="FF0000"/>
          <w:sz w:val="21"/>
          <w:szCs w:val="21"/>
        </w:rPr>
      </w:pPr>
      <w:r>
        <w:rPr>
          <w:rFonts w:hAnsi="ＭＳ 明朝" w:hint="eastAsia"/>
          <w:sz w:val="21"/>
          <w:szCs w:val="21"/>
        </w:rPr>
        <w:t xml:space="preserve">医学倫理審査委員会　</w:t>
      </w:r>
      <w:r w:rsidR="00653BD0">
        <w:rPr>
          <w:rFonts w:hAnsi="ＭＳ 明朝" w:hint="eastAsia"/>
          <w:sz w:val="21"/>
          <w:szCs w:val="21"/>
        </w:rPr>
        <w:t>宛</w:t>
      </w: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9A6893C"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009D761E">
        <w:rPr>
          <w:rFonts w:hAnsi="ＭＳ 明朝" w:hint="eastAsia"/>
          <w:snapToGrid w:val="0"/>
          <w:spacing w:val="0"/>
          <w:sz w:val="21"/>
          <w:szCs w:val="21"/>
        </w:rPr>
        <w:t>：</w:t>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1DF99B2E" w:rsidR="00D82391" w:rsidRPr="00F729E7" w:rsidRDefault="005B6E85" w:rsidP="00812ADD">
      <w:pPr>
        <w:pStyle w:val="a3"/>
        <w:ind w:firstLineChars="2100" w:firstLine="4410"/>
        <w:rPr>
          <w:rFonts w:hAnsi="ＭＳ 明朝"/>
          <w:snapToGrid w:val="0"/>
          <w:color w:val="0070C0"/>
          <w:spacing w:val="0"/>
          <w:sz w:val="21"/>
          <w:szCs w:val="21"/>
        </w:rPr>
      </w:pPr>
      <w:r>
        <w:rPr>
          <w:rFonts w:hAnsi="ＭＳ 明朝" w:hint="eastAsia"/>
          <w:noProof/>
          <w:spacing w:val="0"/>
          <w:sz w:val="21"/>
          <w:szCs w:val="21"/>
          <w:lang w:val="ja-JP"/>
        </w:rPr>
        <mc:AlternateContent>
          <mc:Choice Requires="wps">
            <w:drawing>
              <wp:anchor distT="0" distB="0" distL="114300" distR="114300" simplePos="0" relativeHeight="251659264" behindDoc="0" locked="0" layoutInCell="1" allowOverlap="1" wp14:anchorId="0BC2E637" wp14:editId="5FB66B8A">
                <wp:simplePos x="0" y="0"/>
                <wp:positionH relativeFrom="column">
                  <wp:posOffset>417830</wp:posOffset>
                </wp:positionH>
                <wp:positionV relativeFrom="paragraph">
                  <wp:posOffset>17145</wp:posOffset>
                </wp:positionV>
                <wp:extent cx="1209675" cy="447675"/>
                <wp:effectExtent l="0" t="0" r="28575" b="28575"/>
                <wp:wrapNone/>
                <wp:docPr id="1662951961" name="テキスト ボックス 1"/>
                <wp:cNvGraphicFramePr/>
                <a:graphic xmlns:a="http://schemas.openxmlformats.org/drawingml/2006/main">
                  <a:graphicData uri="http://schemas.microsoft.com/office/word/2010/wordprocessingShape">
                    <wps:wsp>
                      <wps:cNvSpPr txBox="1"/>
                      <wps:spPr>
                        <a:xfrm>
                          <a:off x="0" y="0"/>
                          <a:ext cx="1209675" cy="447675"/>
                        </a:xfrm>
                        <a:prstGeom prst="rect">
                          <a:avLst/>
                        </a:prstGeom>
                        <a:solidFill>
                          <a:schemeClr val="lt1"/>
                        </a:solidFill>
                        <a:ln w="6350">
                          <a:solidFill>
                            <a:prstClr val="black"/>
                          </a:solidFill>
                        </a:ln>
                      </wps:spPr>
                      <wps:txbx>
                        <w:txbxContent>
                          <w:p w14:paraId="4D4C6D17" w14:textId="109CFA3A" w:rsidR="005B6E85" w:rsidRPr="005B6E85" w:rsidRDefault="0091463F">
                            <w:pPr>
                              <w:rPr>
                                <w:color w:val="FF0000"/>
                                <w:sz w:val="40"/>
                                <w:szCs w:val="40"/>
                              </w:rPr>
                            </w:pPr>
                            <w:r>
                              <w:rPr>
                                <w:rFonts w:hint="eastAsia"/>
                                <w:color w:val="FF0000"/>
                                <w:sz w:val="40"/>
                                <w:szCs w:val="40"/>
                              </w:rPr>
                              <w:t>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2E637" id="_x0000_t202" coordsize="21600,21600" o:spt="202" path="m,l,21600r21600,l21600,xe">
                <v:stroke joinstyle="miter"/>
                <v:path gradientshapeok="t" o:connecttype="rect"/>
              </v:shapetype>
              <v:shape id="テキスト ボックス 1" o:spid="_x0000_s1026" type="#_x0000_t202" style="position:absolute;left:0;text-align:left;margin-left:32.9pt;margin-top:1.35pt;width:9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NrNg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" fillcolor="white [3201]" strokeweight=".5pt">
                <v:textbox>
                  <w:txbxContent>
                    <w:p w14:paraId="4D4C6D17" w14:textId="109CFA3A" w:rsidR="005B6E85" w:rsidRPr="005B6E85" w:rsidRDefault="0091463F">
                      <w:pPr>
                        <w:rPr>
                          <w:color w:val="FF0000"/>
                          <w:sz w:val="40"/>
                          <w:szCs w:val="40"/>
                        </w:rPr>
                      </w:pPr>
                      <w:r>
                        <w:rPr>
                          <w:rFonts w:hint="eastAsia"/>
                          <w:color w:val="FF0000"/>
                          <w:sz w:val="40"/>
                          <w:szCs w:val="40"/>
                        </w:rPr>
                        <w:t>再申請</w:t>
                      </w:r>
                    </w:p>
                  </w:txbxContent>
                </v:textbox>
              </v:shape>
            </w:pict>
          </mc:Fallback>
        </mc:AlternateContent>
      </w:r>
      <w:r w:rsidR="00276146" w:rsidRPr="00F729E7">
        <w:rPr>
          <w:rFonts w:hAnsi="ＭＳ 明朝" w:hint="eastAsia"/>
          <w:snapToGrid w:val="0"/>
          <w:spacing w:val="0"/>
          <w:sz w:val="21"/>
          <w:szCs w:val="21"/>
        </w:rPr>
        <w:t>研修施設名</w:t>
      </w:r>
      <w:r w:rsidR="009D761E">
        <w:rPr>
          <w:rFonts w:hAnsi="ＭＳ 明朝" w:hint="eastAsia"/>
          <w:snapToGrid w:val="0"/>
          <w:spacing w:val="0"/>
          <w:sz w:val="21"/>
          <w:szCs w:val="21"/>
        </w:rPr>
        <w:t>：</w:t>
      </w:r>
      <w:r w:rsidR="00D82391" w:rsidRPr="00F729E7">
        <w:rPr>
          <w:rFonts w:hAnsi="ＭＳ 明朝" w:hint="eastAsia"/>
          <w:snapToGrid w:val="0"/>
          <w:color w:val="0070C0"/>
          <w:spacing w:val="0"/>
          <w:sz w:val="21"/>
          <w:szCs w:val="21"/>
        </w:rPr>
        <w:t>（</w:t>
      </w:r>
      <w:r w:rsidR="00276146"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00276146"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00276146"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6484D92E" w:rsidR="0004353C"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所属機関名：</w:t>
      </w:r>
      <w:r w:rsidR="0004353C" w:rsidRPr="00F729E7">
        <w:rPr>
          <w:rFonts w:hAnsi="ＭＳ 明朝" w:hint="eastAsia"/>
          <w:snapToGrid w:val="0"/>
          <w:color w:val="0070C0"/>
          <w:spacing w:val="0"/>
          <w:sz w:val="21"/>
          <w:szCs w:val="21"/>
        </w:rPr>
        <w:t>○○○歯科医院</w:t>
      </w:r>
    </w:p>
    <w:p w14:paraId="7F71CE1D" w14:textId="6449FA5B" w:rsidR="00812ADD"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資格</w:t>
      </w:r>
      <w:r w:rsidR="00E508DF">
        <w:rPr>
          <w:rFonts w:hAnsi="ＭＳ 明朝" w:hint="eastAsia"/>
          <w:snapToGrid w:val="0"/>
          <w:spacing w:val="0"/>
          <w:sz w:val="21"/>
          <w:szCs w:val="21"/>
        </w:rPr>
        <w:t>区分</w:t>
      </w:r>
      <w:r>
        <w:rPr>
          <w:rFonts w:hAnsi="ＭＳ 明朝" w:hint="eastAsia"/>
          <w:snapToGrid w:val="0"/>
          <w:spacing w:val="0"/>
          <w:sz w:val="21"/>
          <w:szCs w:val="21"/>
        </w:rPr>
        <w:t xml:space="preserve">：　</w:t>
      </w:r>
      <w:r w:rsidR="00812ADD" w:rsidRPr="00F729E7">
        <w:rPr>
          <w:rFonts w:hAnsi="ＭＳ 明朝" w:hint="eastAsia"/>
          <w:snapToGrid w:val="0"/>
          <w:color w:val="0070C0"/>
          <w:spacing w:val="0"/>
          <w:sz w:val="21"/>
          <w:szCs w:val="21"/>
        </w:rPr>
        <w:t>例：指導医、専門医、専修医、一般会員</w:t>
      </w:r>
    </w:p>
    <w:p w14:paraId="06F42552" w14:textId="1AC8B057"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9D761E">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4B27C14A"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9D761E">
        <w:rPr>
          <w:rFonts w:hAnsi="ＭＳ 明朝" w:hint="eastAsia"/>
          <w:snapToGrid w:val="0"/>
          <w:spacing w:val="0"/>
          <w:sz w:val="21"/>
          <w:szCs w:val="21"/>
        </w:rPr>
        <w:t>：</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499A6E94"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w:t>
      </w:r>
      <w:r w:rsidR="009D761E" w:rsidRPr="00ED5444">
        <w:rPr>
          <w:rFonts w:hAnsi="ＭＳ 明朝" w:hint="eastAsia"/>
          <w:color w:val="000000" w:themeColor="text1"/>
          <w:sz w:val="21"/>
          <w:szCs w:val="21"/>
        </w:rPr>
        <w:t>倫理審査</w:t>
      </w:r>
      <w:r w:rsidR="003F5F41" w:rsidRPr="00E508DF">
        <w:rPr>
          <w:rFonts w:hAnsi="ＭＳ 明朝" w:hint="eastAsia"/>
          <w:sz w:val="21"/>
          <w:szCs w:val="21"/>
        </w:rPr>
        <w:t>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tbl>
      <w:tblPr>
        <w:tblW w:w="9454" w:type="dxa"/>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EF10E8">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EF10E8">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EF10E8">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0C045677" w:rsidR="00BE665C" w:rsidRPr="00ED5444"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過去および</w:t>
            </w:r>
            <w:r w:rsidR="009D761E" w:rsidRPr="00ED5444">
              <w:rPr>
                <w:rFonts w:hAnsi="ＭＳ 明朝" w:cs="ＭＳ 明朝" w:hint="eastAsia"/>
                <w:color w:val="000000" w:themeColor="text1"/>
                <w:sz w:val="21"/>
                <w:szCs w:val="21"/>
              </w:rPr>
              <w:t>許可</w:t>
            </w:r>
            <w:r w:rsidR="00D82391" w:rsidRPr="00ED5444">
              <w:rPr>
                <w:rFonts w:hAnsi="ＭＳ 明朝" w:cs="ＭＳ 明朝" w:hint="eastAsia"/>
                <w:color w:val="000000" w:themeColor="text1"/>
                <w:sz w:val="21"/>
                <w:szCs w:val="21"/>
              </w:rPr>
              <w:t>後に取得</w:t>
            </w:r>
          </w:p>
          <w:p w14:paraId="0C747674" w14:textId="6B1CDC27" w:rsidR="00D82391" w:rsidRPr="00ED5444" w:rsidRDefault="00BE665C"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 xml:space="preserve">　</w:t>
            </w: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（添付書類として</w:t>
            </w:r>
            <w:r w:rsidRPr="00ED5444">
              <w:rPr>
                <w:rFonts w:hAnsi="ＭＳ 明朝" w:cs="ＭＳ 明朝" w:hint="eastAsia"/>
                <w:color w:val="000000" w:themeColor="text1"/>
                <w:sz w:val="21"/>
                <w:szCs w:val="21"/>
              </w:rPr>
              <w:t>院内掲示文書・</w:t>
            </w:r>
            <w:r w:rsidR="00D82391" w:rsidRPr="00ED5444">
              <w:rPr>
                <w:rFonts w:hAnsi="ＭＳ 明朝" w:cs="ＭＳ 明朝" w:hint="eastAsia"/>
                <w:color w:val="000000" w:themeColor="text1"/>
                <w:sz w:val="21"/>
                <w:szCs w:val="21"/>
              </w:rPr>
              <w:t>説明書・同意書・</w:t>
            </w:r>
            <w:r w:rsidRPr="00ED5444">
              <w:rPr>
                <w:rFonts w:hAnsi="ＭＳ 明朝" w:cs="ＭＳ 明朝" w:hint="eastAsia"/>
                <w:color w:val="000000" w:themeColor="text1"/>
                <w:sz w:val="21"/>
                <w:szCs w:val="21"/>
              </w:rPr>
              <w:t>［様式２、３、４］が必要</w:t>
            </w:r>
            <w:r w:rsidR="00D82391" w:rsidRPr="00ED5444">
              <w:rPr>
                <w:rFonts w:hAnsi="ＭＳ 明朝" w:cs="ＭＳ 明朝" w:hint="eastAsia"/>
                <w:color w:val="000000" w:themeColor="text1"/>
                <w:sz w:val="21"/>
                <w:szCs w:val="21"/>
              </w:rPr>
              <w:t>）</w:t>
            </w:r>
          </w:p>
          <w:p w14:paraId="626AD11B" w14:textId="483E377B" w:rsidR="00B8113E" w:rsidRPr="00F729E7" w:rsidRDefault="00D82391"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964496" w:rsidRPr="00ED5444">
              <w:rPr>
                <w:rFonts w:hAnsi="ＭＳ 明朝" w:cs="ＭＳ 明朝" w:hint="eastAsia"/>
                <w:color w:val="000000" w:themeColor="text1"/>
                <w:sz w:val="21"/>
                <w:szCs w:val="21"/>
              </w:rPr>
              <w:t>□</w:t>
            </w:r>
            <w:r w:rsidR="000E4A8A" w:rsidRPr="00ED5444">
              <w:rPr>
                <w:rFonts w:hAnsi="ＭＳ 明朝" w:cs="ＭＳ 明朝" w:hint="eastAsia"/>
                <w:color w:val="000000" w:themeColor="text1"/>
                <w:sz w:val="21"/>
                <w:szCs w:val="21"/>
              </w:rPr>
              <w:t xml:space="preserve">　</w:t>
            </w:r>
            <w:r w:rsidR="009D761E" w:rsidRPr="00ED5444">
              <w:rPr>
                <w:rFonts w:hAnsi="ＭＳ 明朝" w:cs="ＭＳ 明朝" w:hint="eastAsia"/>
                <w:color w:val="000000" w:themeColor="text1"/>
                <w:sz w:val="21"/>
                <w:szCs w:val="21"/>
              </w:rPr>
              <w:t>許可</w:t>
            </w:r>
            <w:r w:rsidR="000E4A8A" w:rsidRPr="00ED5444">
              <w:rPr>
                <w:rFonts w:hAnsi="ＭＳ 明朝" w:cs="ＭＳ 明朝" w:hint="eastAsia"/>
                <w:color w:val="000000" w:themeColor="text1"/>
                <w:sz w:val="21"/>
                <w:szCs w:val="21"/>
              </w:rPr>
              <w:t>後に取得　（添</w:t>
            </w:r>
            <w:r w:rsidR="000E4A8A" w:rsidRPr="00F729E7">
              <w:rPr>
                <w:rFonts w:hAnsi="ＭＳ 明朝" w:cs="ＭＳ 明朝" w:hint="eastAsia"/>
                <w:color w:val="000000" w:themeColor="text1"/>
                <w:sz w:val="21"/>
                <w:szCs w:val="21"/>
              </w:rPr>
              <w:t>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EF10E8">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48BBE331"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5FF97F63"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7771B2">
              <w:rPr>
                <w:rFonts w:ascii="ＭＳ ゴシック" w:eastAsia="ＭＳ ゴシック" w:hAnsi="ＭＳ ゴシック" w:hint="eastAsia"/>
                <w:color w:val="000000" w:themeColor="text1"/>
                <w:szCs w:val="21"/>
              </w:rPr>
              <w:t>研究責任者と同一機関内に限る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0C620066" w14:textId="77777777" w:rsidR="00D56779" w:rsidRPr="00ED5444" w:rsidRDefault="00D56779" w:rsidP="00D56779">
            <w:pPr>
              <w:adjustRightInd w:val="0"/>
              <w:snapToGrid w:val="0"/>
              <w:spacing w:line="276" w:lineRule="auto"/>
              <w:jc w:val="left"/>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２－３　共同研究機関（研究責任者とは別の機関）（複数の場合は機関毎に記載）</w:t>
            </w:r>
          </w:p>
          <w:p w14:paraId="26B5FBEF"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2E8EC01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356CEC8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AE8A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537B76C7"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役　割</w:t>
            </w:r>
            <w:r w:rsidRPr="00ED5444">
              <w:rPr>
                <w:rFonts w:ascii="ＭＳ 明朝" w:hAnsi="ＭＳ 明朝" w:hint="eastAsia"/>
                <w:color w:val="000000" w:themeColor="text1"/>
                <w:szCs w:val="21"/>
              </w:rPr>
              <w:t>：</w:t>
            </w:r>
          </w:p>
          <w:p w14:paraId="428887A9"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倫理審査承認済みの有無</w:t>
            </w:r>
          </w:p>
          <w:p w14:paraId="0AC9304B"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634E752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倫理審査書類等の本計画書への添付の有無</w:t>
            </w:r>
          </w:p>
          <w:p w14:paraId="53F2279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0BE4FF4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試料・情報を提供した記録を研究終了日から３年間保存する</w:t>
            </w:r>
          </w:p>
          <w:p w14:paraId="052DA83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70D6C6D0" w14:textId="19058E38" w:rsidR="00ED5444" w:rsidRPr="00D56779" w:rsidRDefault="00ED5444" w:rsidP="00D56779">
            <w:pPr>
              <w:adjustRightInd w:val="0"/>
              <w:snapToGrid w:val="0"/>
              <w:spacing w:line="276" w:lineRule="auto"/>
              <w:jc w:val="left"/>
              <w:rPr>
                <w:rFonts w:ascii="ＭＳ 明朝" w:hAnsi="ＭＳ 明朝"/>
                <w:color w:val="FF0000"/>
                <w:szCs w:val="21"/>
              </w:rPr>
            </w:pP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2EF58F43"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 xml:space="preserve">２－４　</w:t>
            </w:r>
            <w:r w:rsidRPr="00ED5444">
              <w:rPr>
                <w:rFonts w:ascii="ＭＳ ゴシック" w:eastAsia="ＭＳ ゴシック" w:hAnsi="ＭＳ ゴシック" w:cs="ＭＳゴシック" w:hint="eastAsia"/>
                <w:bCs/>
                <w:color w:val="000000" w:themeColor="text1"/>
                <w:kern w:val="0"/>
                <w:szCs w:val="21"/>
              </w:rPr>
              <w:t>研究協力機関（新たに試料・情報を取得・提供のみ行う機関）</w:t>
            </w:r>
          </w:p>
          <w:p w14:paraId="1D85C6B2"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30246DD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0096760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273B72E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3681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DAF7AFD" w14:textId="16AD7F9E" w:rsidR="00D56779" w:rsidRPr="00ED5444" w:rsidRDefault="00D56779" w:rsidP="00ED5444">
            <w:pPr>
              <w:adjustRightInd w:val="0"/>
              <w:snapToGrid w:val="0"/>
              <w:spacing w:line="276" w:lineRule="auto"/>
              <w:jc w:val="left"/>
              <w:rPr>
                <w:rFonts w:ascii="ＭＳ 明朝" w:hAnsi="ＭＳ 明朝"/>
                <w:color w:val="FF0000"/>
                <w:szCs w:val="21"/>
              </w:rPr>
            </w:pPr>
            <w:r w:rsidRPr="00ED5444">
              <w:rPr>
                <w:rFonts w:ascii="ＭＳ 明朝" w:hAnsi="ＭＳ 明朝" w:hint="eastAsia"/>
                <w:color w:val="000000" w:themeColor="text1"/>
                <w:szCs w:val="21"/>
              </w:rPr>
              <w:t xml:space="preserve">　　　□　試料・情報を提供された記録を研究終了日から５年間保存する</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7E135710"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２－５　共同研究機関</w:t>
            </w:r>
            <w:r w:rsidRPr="00ED5444">
              <w:rPr>
                <w:rFonts w:ascii="ＭＳ ゴシック" w:eastAsia="ＭＳ ゴシック" w:hAnsi="ＭＳ ゴシック" w:cs="ＭＳゴシック" w:hint="eastAsia"/>
                <w:bCs/>
                <w:color w:val="000000" w:themeColor="text1"/>
                <w:kern w:val="0"/>
                <w:szCs w:val="21"/>
              </w:rPr>
              <w:t>以外の提供機関（既存試料・ 情報を取得・提供のみ行う機関）</w:t>
            </w:r>
          </w:p>
          <w:p w14:paraId="47000D87"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6813D2AD"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5B8620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4399865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73C2DDF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5CB29D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35F911C2" w14:textId="20B6DE76" w:rsidR="001845FD" w:rsidRPr="00D56779" w:rsidRDefault="001845FD" w:rsidP="00F805C6">
            <w:pPr>
              <w:spacing w:line="276" w:lineRule="auto"/>
              <w:rPr>
                <w:rFonts w:ascii="ＭＳ 明朝" w:hAnsi="ＭＳ 明朝"/>
                <w:color w:val="0070C0"/>
                <w:szCs w:val="21"/>
              </w:rPr>
            </w:pPr>
          </w:p>
        </w:tc>
      </w:tr>
      <w:tr w:rsidR="00D56779" w:rsidRPr="00F729E7" w14:paraId="17505C85" w14:textId="77777777" w:rsidTr="00744994">
        <w:trPr>
          <w:cantSplit/>
          <w:trHeight w:val="693"/>
        </w:trPr>
        <w:tc>
          <w:tcPr>
            <w:tcW w:w="9803" w:type="dxa"/>
            <w:tcBorders>
              <w:top w:val="nil"/>
              <w:left w:val="single" w:sz="4" w:space="0" w:color="auto"/>
              <w:right w:val="single" w:sz="4" w:space="0" w:color="auto"/>
            </w:tcBorders>
          </w:tcPr>
          <w:p w14:paraId="2ECBC03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lastRenderedPageBreak/>
              <w:t>２－６　外部委託機関（解析・分析など）</w:t>
            </w:r>
          </w:p>
          <w:p w14:paraId="5999A4B8"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7650FD28" w14:textId="77777777" w:rsidR="00D56779" w:rsidRPr="00ED5444" w:rsidRDefault="00D56779" w:rsidP="00D56779">
            <w:pPr>
              <w:adjustRightInd w:val="0"/>
              <w:snapToGrid w:val="0"/>
              <w:spacing w:line="276" w:lineRule="auto"/>
              <w:ind w:firstLineChars="100" w:firstLine="210"/>
              <w:rPr>
                <w:rFonts w:ascii="ＭＳ 明朝" w:hAnsi="ＭＳ 明朝"/>
                <w:color w:val="000000" w:themeColor="text1"/>
                <w:szCs w:val="21"/>
              </w:rPr>
            </w:pPr>
            <w:r w:rsidRPr="00ED5444">
              <w:rPr>
                <w:rFonts w:ascii="ＭＳ 明朝" w:hAnsi="ＭＳ 明朝" w:hint="eastAsia"/>
                <w:color w:val="000000" w:themeColor="text1"/>
                <w:szCs w:val="21"/>
              </w:rPr>
              <w:t>□有：　機関名：</w:t>
            </w:r>
          </w:p>
          <w:p w14:paraId="1C0CF154"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委託内容</w:t>
            </w:r>
            <w:r w:rsidRPr="00ED5444">
              <w:rPr>
                <w:rFonts w:ascii="ＭＳ 明朝" w:hAnsi="ＭＳ 明朝" w:hint="eastAsia"/>
                <w:color w:val="000000" w:themeColor="text1"/>
                <w:szCs w:val="21"/>
              </w:rPr>
              <w:t>：</w:t>
            </w:r>
          </w:p>
          <w:p w14:paraId="3792D87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17881D5D"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連絡先住所</w:t>
            </w:r>
            <w:r w:rsidRPr="00ED5444">
              <w:rPr>
                <w:rFonts w:ascii="ＭＳ 明朝" w:hAnsi="ＭＳ 明朝" w:hint="eastAsia"/>
                <w:color w:val="000000" w:themeColor="text1"/>
                <w:szCs w:val="21"/>
              </w:rPr>
              <w:t>：</w:t>
            </w:r>
          </w:p>
          <w:p w14:paraId="5BDB261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Tel</w:t>
            </w: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Fax</w:t>
            </w:r>
            <w:r w:rsidRPr="00ED5444">
              <w:rPr>
                <w:rFonts w:ascii="ＭＳ 明朝" w:hAnsi="ＭＳ 明朝" w:hint="eastAsia"/>
                <w:color w:val="000000" w:themeColor="text1"/>
                <w:szCs w:val="21"/>
              </w:rPr>
              <w:t>：</w:t>
            </w:r>
          </w:p>
          <w:p w14:paraId="0152229F"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E-mail</w:t>
            </w:r>
          </w:p>
          <w:p w14:paraId="4706D972" w14:textId="77777777" w:rsidR="00D56779" w:rsidRPr="00ED5444" w:rsidRDefault="00D56779" w:rsidP="00D56779">
            <w:pPr>
              <w:rPr>
                <w:rFonts w:ascii="ＭＳ ゴシック" w:eastAsia="ＭＳ ゴシック" w:hAnsi="ＭＳ ゴシック"/>
                <w:bCs/>
                <w:color w:val="000000" w:themeColor="text1"/>
                <w:szCs w:val="21"/>
              </w:rPr>
            </w:pPr>
            <w:r w:rsidRPr="00ED5444">
              <w:rPr>
                <w:rFonts w:ascii="ＭＳ 明朝" w:hAnsi="ＭＳ 明朝" w:hint="eastAsia"/>
                <w:color w:val="000000" w:themeColor="text1"/>
                <w:szCs w:val="21"/>
              </w:rPr>
              <w:t xml:space="preserve">　　　　□　試料・情報を提供した記録を３年間保存する</w:t>
            </w:r>
          </w:p>
          <w:p w14:paraId="08FE1AA2"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00A56EB2" w14:textId="77777777" w:rsidTr="00744994">
        <w:trPr>
          <w:cantSplit/>
          <w:trHeight w:val="693"/>
        </w:trPr>
        <w:tc>
          <w:tcPr>
            <w:tcW w:w="9803" w:type="dxa"/>
            <w:tcBorders>
              <w:top w:val="nil"/>
              <w:left w:val="single" w:sz="4" w:space="0" w:color="auto"/>
              <w:right w:val="single" w:sz="4" w:space="0" w:color="auto"/>
            </w:tcBorders>
          </w:tcPr>
          <w:p w14:paraId="68037487"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２－７　研究代表者：（多機関共同研究の申請の場合のみ）（氏名・所属機関・職階）</w:t>
            </w:r>
          </w:p>
          <w:p w14:paraId="679A4E1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明朝" w:hAnsi="ＭＳ 明朝" w:hint="eastAsia"/>
                <w:b/>
                <w:bCs/>
                <w:color w:val="000000" w:themeColor="text1"/>
                <w:szCs w:val="21"/>
              </w:rPr>
              <w:t xml:space="preserve">　　　　</w:t>
            </w:r>
            <w:r w:rsidRPr="00ED5444">
              <w:rPr>
                <w:rFonts w:ascii="ＭＳ 明朝" w:hAnsi="ＭＳ 明朝" w:hint="eastAsia"/>
                <w:bCs/>
                <w:color w:val="000000" w:themeColor="text1"/>
                <w:szCs w:val="21"/>
              </w:rPr>
              <w:t>例：</w:t>
            </w:r>
            <w:r w:rsidRPr="00ED5444">
              <w:rPr>
                <w:rFonts w:ascii="ＭＳ 明朝" w:hAnsi="ＭＳ 明朝" w:hint="eastAsia"/>
                <w:color w:val="000000" w:themeColor="text1"/>
                <w:szCs w:val="21"/>
              </w:rPr>
              <w:t>○○○○・○○歯科医院</w:t>
            </w:r>
            <w:r w:rsidRPr="00ED5444">
              <w:rPr>
                <w:rFonts w:ascii="ＭＳ 明朝" w:hAnsi="ＭＳ 明朝" w:hint="eastAsia"/>
                <w:bCs/>
                <w:color w:val="000000" w:themeColor="text1"/>
                <w:szCs w:val="21"/>
              </w:rPr>
              <w:t>・院長</w:t>
            </w:r>
          </w:p>
          <w:p w14:paraId="2D1458F5" w14:textId="77777777" w:rsidR="00D56779" w:rsidRPr="00D56779" w:rsidRDefault="00D56779" w:rsidP="00F805C6">
            <w:pPr>
              <w:spacing w:line="276" w:lineRule="auto"/>
              <w:rPr>
                <w:rFonts w:ascii="ＭＳ ゴシック" w:eastAsia="ＭＳ ゴシック" w:hAnsi="ＭＳ ゴシック"/>
                <w:bCs/>
                <w:color w:val="FF0000"/>
                <w:szCs w:val="21"/>
              </w:rPr>
            </w:pPr>
          </w:p>
        </w:tc>
      </w:tr>
      <w:tr w:rsidR="00D56779" w:rsidRPr="00F729E7" w14:paraId="7BD1AD63" w14:textId="77777777" w:rsidTr="00744994">
        <w:trPr>
          <w:cantSplit/>
          <w:trHeight w:val="693"/>
        </w:trPr>
        <w:tc>
          <w:tcPr>
            <w:tcW w:w="9803" w:type="dxa"/>
            <w:tcBorders>
              <w:top w:val="nil"/>
              <w:left w:val="single" w:sz="4" w:space="0" w:color="auto"/>
              <w:right w:val="single" w:sz="4" w:space="0" w:color="auto"/>
            </w:tcBorders>
          </w:tcPr>
          <w:p w14:paraId="399D0C52" w14:textId="77777777" w:rsidR="00D56779" w:rsidRPr="00ED5444" w:rsidRDefault="00D56779" w:rsidP="00D56779">
            <w:pPr>
              <w:tabs>
                <w:tab w:val="right" w:pos="9639"/>
              </w:tabs>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２－８　多機関共同研究で一括審査を行う機関（機関毎に記載）</w:t>
            </w:r>
          </w:p>
          <w:p w14:paraId="58EE68A0"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4D309CD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5CFEA2D9" w14:textId="77777777" w:rsidR="00D56779" w:rsidRPr="00ED5444" w:rsidRDefault="00D56779" w:rsidP="00D56779">
            <w:pPr>
              <w:adjustRightInd w:val="0"/>
              <w:snapToGrid w:val="0"/>
              <w:spacing w:line="276" w:lineRule="auto"/>
              <w:ind w:firstLineChars="400" w:firstLine="840"/>
              <w:jc w:val="left"/>
              <w:rPr>
                <w:rFonts w:ascii="ＭＳ 明朝" w:hAnsi="ＭＳ 明朝"/>
                <w:color w:val="000000" w:themeColor="text1"/>
                <w:szCs w:val="21"/>
              </w:rPr>
            </w:pPr>
            <w:r w:rsidRPr="00ED5444">
              <w:rPr>
                <w:rFonts w:ascii="ＭＳ 明朝" w:hAnsi="ＭＳ 明朝" w:hint="eastAsia"/>
                <w:color w:val="000000" w:themeColor="text1"/>
                <w:kern w:val="0"/>
                <w:szCs w:val="21"/>
              </w:rPr>
              <w:t>所　属</w:t>
            </w:r>
            <w:r w:rsidRPr="00ED5444">
              <w:rPr>
                <w:rFonts w:ascii="ＭＳ 明朝" w:hAnsi="ＭＳ 明朝" w:hint="eastAsia"/>
                <w:color w:val="000000" w:themeColor="text1"/>
                <w:szCs w:val="21"/>
              </w:rPr>
              <w:t>：</w:t>
            </w:r>
          </w:p>
          <w:p w14:paraId="2FBA53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研究責任者</w:t>
            </w:r>
            <w:r w:rsidRPr="00ED5444">
              <w:rPr>
                <w:rFonts w:ascii="ＭＳ 明朝" w:hAnsi="ＭＳ 明朝" w:hint="eastAsia"/>
                <w:color w:val="000000" w:themeColor="text1"/>
                <w:szCs w:val="21"/>
              </w:rPr>
              <w:t>：</w:t>
            </w:r>
          </w:p>
          <w:p w14:paraId="6680F206"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2C5D5B55" w14:textId="77777777" w:rsidTr="00744994">
        <w:trPr>
          <w:cantSplit/>
          <w:trHeight w:val="693"/>
        </w:trPr>
        <w:tc>
          <w:tcPr>
            <w:tcW w:w="9803" w:type="dxa"/>
            <w:tcBorders>
              <w:top w:val="nil"/>
              <w:left w:val="single" w:sz="4" w:space="0" w:color="auto"/>
              <w:right w:val="single" w:sz="4" w:space="0" w:color="auto"/>
            </w:tcBorders>
          </w:tcPr>
          <w:p w14:paraId="228113EC" w14:textId="77777777" w:rsidR="00D56779" w:rsidRPr="00F729E7" w:rsidRDefault="00D56779" w:rsidP="00D56779">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69DBB28B" w14:textId="4CE605A9" w:rsidR="00D56779" w:rsidRPr="00F729E7" w:rsidRDefault="00D56779" w:rsidP="00D56779">
            <w:pPr>
              <w:spacing w:line="276" w:lineRule="auto"/>
              <w:rPr>
                <w:rFonts w:ascii="ＭＳ ゴシック" w:eastAsia="ＭＳ ゴシック" w:hAnsi="ＭＳ ゴシック"/>
                <w:bCs/>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37CAA467"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34B55B55" w14:textId="2C7DA86B" w:rsidR="00D56779" w:rsidRDefault="00D56779"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□無</w:t>
            </w:r>
            <w:r w:rsidR="00F805C6" w:rsidRPr="00F729E7">
              <w:rPr>
                <w:rFonts w:ascii="ＭＳ 明朝" w:hAnsi="ＭＳ 明朝" w:hint="eastAsia"/>
                <w:szCs w:val="21"/>
              </w:rPr>
              <w:t xml:space="preserve">　</w:t>
            </w:r>
          </w:p>
          <w:p w14:paraId="0490918A" w14:textId="2FAAAD62" w:rsidR="004C7360" w:rsidRPr="00F729E7" w:rsidRDefault="00F805C6"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r w:rsidR="00FF1827" w:rsidRPr="00F729E7">
              <w:rPr>
                <w:rFonts w:ascii="ＭＳ 明朝" w:hAnsi="ＭＳ 明朝" w:hint="eastAsia"/>
                <w:szCs w:val="21"/>
              </w:rPr>
              <w:t xml:space="preserve">　</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3C0997F2" w14:textId="4C87F58F" w:rsidR="00915EC4"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p w14:paraId="71ED7F6E" w14:textId="0A88C566" w:rsidR="00ED5444" w:rsidRPr="00F729E7" w:rsidRDefault="00ED5444" w:rsidP="00D13215">
            <w:pPr>
              <w:spacing w:line="276" w:lineRule="auto"/>
              <w:ind w:firstLineChars="100" w:firstLine="210"/>
              <w:jc w:val="left"/>
              <w:rPr>
                <w:rFonts w:ascii="ＭＳ 明朝" w:hAnsi="ＭＳ 明朝"/>
                <w:color w:val="0070C0"/>
                <w:szCs w:val="21"/>
              </w:rPr>
            </w:pP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６．科学的合理性の根拠</w:t>
            </w:r>
          </w:p>
          <w:p w14:paraId="4E616C69" w14:textId="77777777" w:rsidR="00C669FC" w:rsidRDefault="00915EC4" w:rsidP="00E2361C">
            <w:pPr>
              <w:spacing w:line="276" w:lineRule="auto"/>
              <w:rPr>
                <w:rFonts w:ascii="ＭＳ 明朝" w:hAnsi="ＭＳ 明朝"/>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p w14:paraId="662B55CF" w14:textId="301FC8A7" w:rsidR="00ED5444" w:rsidRPr="00F729E7" w:rsidRDefault="00ED5444" w:rsidP="00E2361C">
            <w:pPr>
              <w:spacing w:line="276" w:lineRule="auto"/>
              <w:rPr>
                <w:rFonts w:ascii="ＭＳ 明朝" w:hAnsi="ＭＳ 明朝"/>
                <w:color w:val="FF0000"/>
                <w:szCs w:val="21"/>
              </w:rPr>
            </w:pP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27859376" w14:textId="77777777" w:rsidR="00FB528D"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p w14:paraId="18450A27" w14:textId="5716FA1A" w:rsidR="00ED5444" w:rsidRPr="00F729E7" w:rsidRDefault="00ED5444" w:rsidP="00F805C6">
            <w:pPr>
              <w:spacing w:line="276" w:lineRule="auto"/>
              <w:jc w:val="left"/>
              <w:rPr>
                <w:rFonts w:ascii="ＭＳ 明朝" w:hAnsi="ＭＳ 明朝"/>
                <w:bCs/>
                <w:color w:val="0070C0"/>
                <w:szCs w:val="21"/>
              </w:rPr>
            </w:pP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2260004B"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７－２　</w:t>
            </w:r>
            <w:r w:rsidR="00820C15">
              <w:rPr>
                <w:rFonts w:ascii="ＭＳ ゴシック" w:eastAsia="ＭＳ ゴシック" w:hAnsi="ＭＳ ゴシック" w:hint="eastAsia"/>
                <w:bCs/>
                <w:szCs w:val="21"/>
              </w:rPr>
              <w:t>対象者</w:t>
            </w:r>
            <w:r w:rsidRPr="00F729E7">
              <w:rPr>
                <w:rFonts w:ascii="ＭＳ ゴシック" w:eastAsia="ＭＳ ゴシック" w:hAnsi="ＭＳ ゴシック" w:hint="eastAsia"/>
                <w:bCs/>
                <w:szCs w:val="21"/>
              </w:rPr>
              <w:t>数</w:t>
            </w:r>
          </w:p>
          <w:p w14:paraId="02BE66FB" w14:textId="77777777" w:rsidR="0088009B"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p w14:paraId="5270F6B3" w14:textId="08FA3B37" w:rsidR="0006467A" w:rsidRPr="00F729E7" w:rsidRDefault="0006467A" w:rsidP="00F805C6">
            <w:pPr>
              <w:spacing w:line="276" w:lineRule="auto"/>
              <w:jc w:val="left"/>
              <w:rPr>
                <w:rFonts w:ascii="ＭＳ 明朝" w:hAnsi="ＭＳ 明朝"/>
                <w:color w:val="0070C0"/>
                <w:szCs w:val="21"/>
              </w:rPr>
            </w:pP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115B941B"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color w:val="0070C0"/>
                <w:szCs w:val="21"/>
              </w:rPr>
              <w:t>例１：</w:t>
            </w:r>
            <w:r w:rsidRPr="00757C01">
              <w:rPr>
                <w:rFonts w:ascii="ＭＳ 明朝" w:hAnsi="ＭＳ 明朝" w:hint="eastAsia"/>
                <w:bCs/>
                <w:color w:val="0070C0"/>
                <w:szCs w:val="21"/>
              </w:rPr>
              <w:t>［過去の試料を使用する場合］［過去の試料およびこれから試料を取得して使用する場合］</w:t>
            </w:r>
          </w:p>
          <w:p w14:paraId="014D908D"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bCs/>
                <w:color w:val="0070C0"/>
                <w:szCs w:val="21"/>
              </w:rPr>
              <w:t xml:space="preserve">　</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していた</w:t>
            </w:r>
            <w:r w:rsidRPr="00757C01">
              <w:rPr>
                <w:rFonts w:ascii="ＭＳ 明朝" w:hAnsi="ＭＳ 明朝"/>
                <w:bCs/>
                <w:color w:val="0070C0"/>
                <w:szCs w:val="21"/>
              </w:rPr>
              <w:t>患者で、以下の選択基準を満たす方</w:t>
            </w:r>
          </w:p>
          <w:p w14:paraId="17AF224E"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①</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行った患者</w:t>
            </w:r>
          </w:p>
          <w:p w14:paraId="34C3BCD7" w14:textId="77777777" w:rsidR="00D56779" w:rsidRPr="00757C01" w:rsidRDefault="00D56779" w:rsidP="00D56779">
            <w:pPr>
              <w:adjustRightInd w:val="0"/>
              <w:snapToGrid w:val="0"/>
              <w:spacing w:line="276" w:lineRule="auto"/>
              <w:ind w:right="110"/>
              <w:jc w:val="left"/>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w:t>
            </w:r>
            <w:r w:rsidRPr="00757C01">
              <w:rPr>
                <w:rFonts w:ascii="ＭＳ 明朝" w:hAnsi="ＭＳ 明朝" w:hint="eastAsia"/>
                <w:color w:val="0070C0"/>
                <w:szCs w:val="21"/>
              </w:rPr>
              <w:t>行った患者</w:t>
            </w:r>
          </w:p>
          <w:p w14:paraId="5430536B"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例２：［これから試料を取得する場合］</w:t>
            </w:r>
          </w:p>
          <w:p w14:paraId="5CFD00C1"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 xml:space="preserve">　倫理審査承認後から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○○年○○月○○日（＊試料を取得する期間で、研究期間に一致する必要はありません）まで当該歯科医院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している</w:t>
            </w:r>
            <w:r w:rsidRPr="00757C01">
              <w:rPr>
                <w:rFonts w:ascii="ＭＳ 明朝" w:hAnsi="ＭＳ 明朝"/>
                <w:bCs/>
                <w:color w:val="0070C0"/>
                <w:szCs w:val="21"/>
              </w:rPr>
              <w:t>患者で、以下の選択基準を満たす方</w:t>
            </w:r>
          </w:p>
          <w:p w14:paraId="7112DC34" w14:textId="77777777" w:rsidR="00D56779" w:rsidRPr="00757C01" w:rsidRDefault="00D56779" w:rsidP="00D56779">
            <w:pPr>
              <w:adjustRightInd w:val="0"/>
              <w:snapToGrid w:val="0"/>
              <w:spacing w:line="276" w:lineRule="auto"/>
              <w:ind w:left="220"/>
              <w:rPr>
                <w:rFonts w:ascii="ＭＳ 明朝" w:hAnsi="ＭＳ 明朝"/>
                <w:color w:val="0070C0"/>
                <w:szCs w:val="21"/>
              </w:rPr>
            </w:pPr>
            <w:r w:rsidRPr="00757C01">
              <w:rPr>
                <w:rFonts w:ascii="ＭＳ 明朝" w:hAnsi="ＭＳ 明朝" w:hint="eastAsia"/>
                <w:color w:val="0070C0"/>
                <w:szCs w:val="21"/>
              </w:rPr>
              <w:t>①</w:t>
            </w:r>
            <w:r w:rsidRPr="00757C01">
              <w:rPr>
                <w:rFonts w:ascii="ＭＳ 明朝" w:hAnsi="ＭＳ 明朝"/>
                <w:color w:val="0070C0"/>
                <w:szCs w:val="21"/>
              </w:rPr>
              <w:t>口頭と文書で研究計画を説明し、自由意思による研究参加の同意を本人から文書で取得した患者</w:t>
            </w:r>
          </w:p>
          <w:p w14:paraId="7B96ACE6"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を希望する患者</w:t>
            </w:r>
          </w:p>
          <w:p w14:paraId="0E497B53" w14:textId="3E3975AE" w:rsidR="006A0049" w:rsidRPr="00D56779" w:rsidRDefault="00D56779" w:rsidP="00D56779">
            <w:pPr>
              <w:adjustRightInd w:val="0"/>
              <w:snapToGrid w:val="0"/>
              <w:spacing w:line="276" w:lineRule="auto"/>
              <w:rPr>
                <w:rFonts w:ascii="ＭＳ ゴシック" w:eastAsia="ＭＳ ゴシック" w:hAnsi="ＭＳ ゴシック"/>
                <w:bCs/>
                <w:szCs w:val="21"/>
              </w:rPr>
            </w:pPr>
            <w:r w:rsidRPr="00757C01">
              <w:rPr>
                <w:rFonts w:ascii="ＭＳ 明朝" w:hAnsi="ＭＳ 明朝" w:hint="eastAsia"/>
                <w:color w:val="0070C0"/>
                <w:szCs w:val="21"/>
              </w:rPr>
              <w:t xml:space="preserve">　③</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w:t>
            </w:r>
            <w:r w:rsidRPr="00E66D8E">
              <w:rPr>
                <w:rFonts w:ascii="ＭＳ 明朝" w:hAnsi="ＭＳ 明朝" w:hint="eastAsia"/>
                <w:color w:val="2E74B5" w:themeColor="accent1" w:themeShade="BF"/>
                <w:szCs w:val="21"/>
              </w:rPr>
              <w:t>（＊必要に応じて選択）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８－６　詳細</w:t>
            </w:r>
          </w:p>
          <w:p w14:paraId="5CB2D204" w14:textId="579D30FB"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4504AB">
              <w:rPr>
                <w:rFonts w:ascii="ＭＳ 明朝" w:hAnsi="ＭＳ 明朝" w:hint="eastAsia"/>
                <w:snapToGrid w:val="0"/>
                <w:color w:val="0070C0"/>
                <w:szCs w:val="21"/>
              </w:rPr>
              <w:t>か</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4504AB">
              <w:rPr>
                <w:rFonts w:ascii="ＭＳ 明朝" w:hAnsi="ＭＳ 明朝" w:hint="eastAsia"/>
                <w:snapToGrid w:val="0"/>
                <w:color w:val="0070C0"/>
                <w:szCs w:val="21"/>
              </w:rPr>
              <w:t>か</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28158EC2" w14:textId="2C4734F8" w:rsidR="00D56779" w:rsidRDefault="00F805C6" w:rsidP="00F805C6">
            <w:pPr>
              <w:spacing w:line="276" w:lineRule="auto"/>
              <w:jc w:val="left"/>
              <w:rPr>
                <w:rFonts w:ascii="ＭＳ 明朝" w:hAnsi="ＭＳ 明朝"/>
                <w:color w:val="0070C0"/>
                <w:kern w:val="0"/>
                <w:szCs w:val="21"/>
              </w:rPr>
            </w:pPr>
            <w:r w:rsidRPr="00F729E7">
              <w:rPr>
                <w:rFonts w:ascii="ＭＳ 明朝" w:hAnsi="ＭＳ 明朝" w:hint="eastAsia"/>
                <w:color w:val="0070C0"/>
                <w:kern w:val="0"/>
                <w:szCs w:val="21"/>
              </w:rPr>
              <w:t xml:space="preserve">　</w:t>
            </w:r>
            <w:r w:rsidR="00D56779" w:rsidRPr="00F729E7">
              <w:rPr>
                <w:rFonts w:ascii="ＭＳ 明朝" w:hAnsi="ＭＳ 明朝" w:hint="eastAsia"/>
                <w:szCs w:val="21"/>
              </w:rPr>
              <w:t>□</w:t>
            </w:r>
            <w:r w:rsidR="00D56779" w:rsidRPr="00F729E7">
              <w:rPr>
                <w:rFonts w:ascii="ＭＳ 明朝" w:hAnsi="ＭＳ 明朝" w:hint="eastAsia"/>
                <w:color w:val="000000"/>
                <w:szCs w:val="21"/>
              </w:rPr>
              <w:t>可能性無</w:t>
            </w:r>
          </w:p>
          <w:p w14:paraId="2E3EEE3B" w14:textId="309929CA" w:rsidR="0016163D" w:rsidRPr="00D56779" w:rsidRDefault="00F805C6"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９</w:t>
            </w:r>
            <w:r w:rsidR="00BD197E" w:rsidRPr="00F729E7">
              <w:rPr>
                <w:rFonts w:ascii="ＭＳ ゴシック" w:eastAsia="ＭＳ ゴシック" w:hAnsi="ＭＳ ゴシック" w:hint="eastAsia"/>
                <w:bCs/>
                <w:szCs w:val="21"/>
              </w:rPr>
              <w:t>．研究期間</w:t>
            </w:r>
          </w:p>
          <w:p w14:paraId="54A8E372" w14:textId="439A8CA9"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008E6CCA" w:rsidRPr="00ED5444">
              <w:rPr>
                <w:rFonts w:ascii="ＭＳ 明朝" w:hAnsi="ＭＳ 明朝" w:cs="ＭＳ 明朝" w:hint="eastAsia"/>
                <w:color w:val="000000" w:themeColor="text1"/>
                <w:szCs w:val="21"/>
              </w:rPr>
              <w:t xml:space="preserve">　</w:t>
            </w:r>
            <w:r w:rsidR="009D761E" w:rsidRPr="00ED5444">
              <w:rPr>
                <w:rFonts w:hAnsi="ＭＳ 明朝" w:cs="ＭＳ 明朝" w:hint="eastAsia"/>
                <w:color w:val="000000" w:themeColor="text1"/>
                <w:szCs w:val="21"/>
              </w:rPr>
              <w:t>研究許可</w:t>
            </w:r>
            <w:r w:rsidRPr="00ED5444">
              <w:rPr>
                <w:rFonts w:ascii="ＭＳ 明朝" w:hAnsi="ＭＳ 明朝" w:cs="ＭＳ 明朝" w:hint="eastAsia"/>
                <w:color w:val="000000" w:themeColor="text1"/>
                <w:szCs w:val="21"/>
              </w:rPr>
              <w:t>後</w:t>
            </w:r>
            <w:r w:rsidRPr="00F729E7">
              <w:rPr>
                <w:rFonts w:ascii="ＭＳ 明朝" w:hAnsi="ＭＳ 明朝" w:cs="ＭＳ 明朝" w:hint="eastAsia"/>
                <w:color w:val="000000" w:themeColor="text1"/>
                <w:szCs w:val="21"/>
              </w:rPr>
              <w:t xml:space="preserve">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2AA99B23" w14:textId="140CE081" w:rsidR="007566B6" w:rsidRPr="00ED5444" w:rsidRDefault="007566B6" w:rsidP="007566B6">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hint="eastAsia"/>
                <w:bCs/>
                <w:color w:val="000000" w:themeColor="text1"/>
                <w:szCs w:val="21"/>
              </w:rPr>
              <w:t>10．</w:t>
            </w:r>
            <w:r w:rsidRPr="00ED5444">
              <w:rPr>
                <w:rFonts w:ascii="ＭＳ ゴシック" w:eastAsia="ＭＳ ゴシック" w:hAnsi="ＭＳ ゴシック" w:hint="eastAsia"/>
                <w:color w:val="000000" w:themeColor="text1"/>
                <w:szCs w:val="21"/>
              </w:rPr>
              <w:t>研究に関する業務の一部委託</w:t>
            </w:r>
          </w:p>
          <w:p w14:paraId="47B165E8" w14:textId="77777777" w:rsidR="007566B6" w:rsidRPr="00ED5444" w:rsidRDefault="007566B6" w:rsidP="007566B6">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□無</w:t>
            </w:r>
          </w:p>
          <w:p w14:paraId="7B9F471A" w14:textId="77777777" w:rsidR="007566B6" w:rsidRPr="00ED5444" w:rsidRDefault="007566B6" w:rsidP="007566B6">
            <w:pPr>
              <w:spacing w:line="276" w:lineRule="auto"/>
              <w:ind w:firstLineChars="100" w:firstLine="210"/>
              <w:jc w:val="left"/>
              <w:rPr>
                <w:rFonts w:ascii="ＭＳ 明朝" w:hAnsi="ＭＳ 明朝"/>
                <w:color w:val="000000" w:themeColor="text1"/>
                <w:szCs w:val="21"/>
              </w:rPr>
            </w:pPr>
            <w:r w:rsidRPr="00ED5444">
              <w:rPr>
                <w:rFonts w:ascii="ＭＳ 明朝" w:hAnsi="ＭＳ 明朝" w:hint="eastAsia"/>
                <w:color w:val="000000" w:themeColor="text1"/>
                <w:szCs w:val="21"/>
              </w:rPr>
              <w:t>□有　業務内容：</w:t>
            </w:r>
          </w:p>
          <w:p w14:paraId="5F4E2596" w14:textId="77777777" w:rsidR="007566B6" w:rsidRPr="00ED5444" w:rsidRDefault="007566B6" w:rsidP="00B1789A">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委託先の監督方法：</w:t>
            </w:r>
          </w:p>
          <w:p w14:paraId="038368C7" w14:textId="1B53220E" w:rsidR="00ED5444" w:rsidRPr="007566B6" w:rsidRDefault="00ED5444" w:rsidP="00B1789A">
            <w:pPr>
              <w:spacing w:line="276" w:lineRule="auto"/>
              <w:jc w:val="left"/>
              <w:rPr>
                <w:rFonts w:ascii="ＭＳ 明朝" w:hAnsi="ＭＳ 明朝"/>
                <w:strike/>
                <w:color w:val="FF0000"/>
                <w:szCs w:val="21"/>
              </w:rPr>
            </w:pP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96F6351" w14:textId="1D063D29" w:rsidR="00D56779" w:rsidRDefault="00D56779" w:rsidP="00B1789A">
            <w:pPr>
              <w:spacing w:line="276" w:lineRule="auto"/>
              <w:ind w:leftChars="100" w:left="991" w:hangingChars="372" w:hanging="781"/>
              <w:rPr>
                <w:rFonts w:ascii="ＭＳ 明朝" w:hAnsi="ＭＳ 明朝"/>
                <w:bCs/>
                <w:color w:val="000000" w:themeColor="text1"/>
                <w:szCs w:val="21"/>
              </w:rPr>
            </w:pPr>
            <w:r w:rsidRPr="00F729E7">
              <w:rPr>
                <w:rFonts w:ascii="ＭＳ 明朝" w:hAnsi="ＭＳ 明朝" w:hint="eastAsia"/>
                <w:bCs/>
                <w:szCs w:val="21"/>
              </w:rPr>
              <w:t>□無</w:t>
            </w:r>
          </w:p>
          <w:p w14:paraId="722682FD" w14:textId="3ACE1525" w:rsidR="000C5F91" w:rsidRPr="00F729E7" w:rsidRDefault="00B1789A" w:rsidP="00D56779">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217D5014" w14:textId="3A43860C" w:rsidR="00D56779" w:rsidRDefault="00D56779"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szCs w:val="21"/>
              </w:rPr>
              <w:t>□無</w:t>
            </w:r>
          </w:p>
          <w:p w14:paraId="1B0C06E4" w14:textId="598C38CC" w:rsidR="008A0BE9" w:rsidRPr="00D56779" w:rsidRDefault="00B1789A" w:rsidP="00D56779">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10D4D696" w14:textId="6B31D484" w:rsidR="00FB6772"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w:t>
            </w:r>
            <w:r w:rsidR="00FB6772" w:rsidRPr="00F729E7">
              <w:rPr>
                <w:rFonts w:ascii="ＭＳ 明朝" w:hAnsi="ＭＳ 明朝" w:hint="eastAsia"/>
                <w:szCs w:val="21"/>
              </w:rPr>
              <w:t>□該当せず</w:t>
            </w:r>
          </w:p>
          <w:p w14:paraId="29A4533F" w14:textId="043C254F" w:rsidR="00BD4FD7" w:rsidRPr="00FB6772" w:rsidRDefault="00B1789A"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2D7E07F1" w14:textId="77777777" w:rsidR="00FB6772" w:rsidRDefault="00FB6772" w:rsidP="00B1789A">
            <w:pPr>
              <w:spacing w:line="276" w:lineRule="auto"/>
              <w:ind w:leftChars="100" w:left="210"/>
              <w:rPr>
                <w:rFonts w:ascii="ＭＳ 明朝" w:hAnsi="ＭＳ 明朝"/>
                <w:bCs/>
                <w:szCs w:val="21"/>
              </w:rPr>
            </w:pPr>
            <w:r w:rsidRPr="00F729E7">
              <w:rPr>
                <w:rFonts w:ascii="ＭＳ 明朝" w:hAnsi="ＭＳ 明朝" w:hint="eastAsia"/>
                <w:bCs/>
                <w:szCs w:val="21"/>
              </w:rPr>
              <w:t>□無</w:t>
            </w:r>
          </w:p>
          <w:p w14:paraId="6D3BAB08" w14:textId="1AC403E1" w:rsidR="00BD4FD7" w:rsidRPr="00FB6772" w:rsidRDefault="00B1789A" w:rsidP="00FB6772">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5404D5AA"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12－１　本研究における個人情報管理者（研究責任者に限る）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171BD684"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s="ＭＳ 明朝"/>
                <w:color w:val="000000" w:themeColor="text1"/>
                <w:kern w:val="0"/>
                <w:szCs w:val="21"/>
              </w:rPr>
            </w:pPr>
            <w:r w:rsidRPr="00ED5444">
              <w:rPr>
                <w:rFonts w:ascii="ＭＳ 明朝" w:hAnsi="ＭＳ 明朝"/>
                <w:color w:val="000000" w:themeColor="text1"/>
                <w:kern w:val="0"/>
                <w:szCs w:val="21"/>
              </w:rPr>
              <w:t>□</w:t>
            </w:r>
            <w:r w:rsidRPr="00ED5444">
              <w:rPr>
                <w:rFonts w:ascii="ＭＳ 明朝" w:hAnsi="ＭＳ 明朝" w:cs="ＭＳ Ｐゴシック"/>
                <w:color w:val="000000" w:themeColor="text1"/>
                <w:kern w:val="0"/>
                <w:szCs w:val="21"/>
              </w:rPr>
              <w:t>仮名加工情報</w:t>
            </w:r>
            <w:r w:rsidRPr="00ED5444">
              <w:rPr>
                <w:rFonts w:ascii="ＭＳ 明朝" w:hAnsi="ＭＳ 明朝" w:cs="ＭＳ Ｐゴシック" w:hint="eastAsia"/>
                <w:color w:val="000000" w:themeColor="text1"/>
                <w:kern w:val="0"/>
                <w:szCs w:val="21"/>
              </w:rPr>
              <w:t>を使用（従前の</w:t>
            </w:r>
            <w:r w:rsidRPr="00ED5444">
              <w:rPr>
                <w:rFonts w:ascii="ＭＳ 明朝" w:hAnsi="ＭＳ 明朝" w:cs="ＭＳ 明朝" w:hint="eastAsia"/>
                <w:color w:val="000000" w:themeColor="text1"/>
                <w:kern w:val="0"/>
                <w:szCs w:val="21"/>
              </w:rPr>
              <w:t>対応表を用いた匿名化）</w:t>
            </w:r>
          </w:p>
          <w:p w14:paraId="220145A5"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対応表を作成し、個人を直ちには識別</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きないように加工を行う</w:t>
            </w:r>
            <w:r w:rsidRPr="00ED5444">
              <w:rPr>
                <w:rFonts w:ascii="ＭＳ 明朝" w:hAnsi="ＭＳ 明朝" w:cs="ＭＳ Ｐゴシック" w:hint="eastAsia"/>
                <w:color w:val="000000" w:themeColor="text1"/>
                <w:kern w:val="0"/>
                <w:szCs w:val="21"/>
              </w:rPr>
              <w:t>）</w:t>
            </w:r>
          </w:p>
          <w:p w14:paraId="25D98D8E"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匿名加工情報</w:t>
            </w:r>
            <w:r w:rsidRPr="00ED5444">
              <w:rPr>
                <w:rFonts w:ascii="ＭＳ 明朝" w:hAnsi="ＭＳ 明朝" w:cs="ＭＳ Ｐゴシック" w:hint="eastAsia"/>
                <w:color w:val="000000" w:themeColor="text1"/>
                <w:kern w:val="0"/>
                <w:szCs w:val="21"/>
              </w:rPr>
              <w:t>を使用（</w:t>
            </w:r>
            <w:r w:rsidRPr="00ED5444">
              <w:rPr>
                <w:rFonts w:ascii="ＭＳ 明朝" w:hAnsi="ＭＳ 明朝" w:hint="eastAsia"/>
                <w:color w:val="000000" w:themeColor="text1"/>
                <w:szCs w:val="21"/>
              </w:rPr>
              <w:t>特定の個人が識別できないように匿名化）</w:t>
            </w:r>
          </w:p>
          <w:p w14:paraId="5E344A86" w14:textId="48A2C7F7" w:rsidR="00FB6772" w:rsidRPr="00ED5444" w:rsidRDefault="00FB6772" w:rsidP="00FB6772">
            <w:pPr>
              <w:adjustRightInd w:val="0"/>
              <w:snapToGrid w:val="0"/>
              <w:spacing w:line="276" w:lineRule="auto"/>
              <w:ind w:right="221" w:firstLineChars="100" w:firstLine="210"/>
              <w:jc w:val="left"/>
              <w:rPr>
                <w:rFonts w:ascii="ＭＳ 明朝" w:eastAsiaTheme="minorEastAsia"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対応表を作成せ</w:t>
            </w:r>
            <w:r w:rsidRPr="00ED5444">
              <w:rPr>
                <w:rFonts w:ascii="ＭＳ 明朝" w:hAnsi="ＭＳ 明朝" w:cs="ＭＳ Ｐゴシック" w:hint="eastAsia"/>
                <w:color w:val="000000" w:themeColor="text1"/>
                <w:kern w:val="0"/>
                <w:szCs w:val="21"/>
              </w:rPr>
              <w:t>ず</w:t>
            </w:r>
            <w:r w:rsidRPr="00ED5444">
              <w:rPr>
                <w:rFonts w:ascii="ＭＳ 明朝" w:hAnsi="ＭＳ 明朝" w:cs="ＭＳ Ｐゴシック"/>
                <w:color w:val="000000" w:themeColor="text1"/>
                <w:kern w:val="0"/>
                <w:szCs w:val="21"/>
              </w:rPr>
              <w:t>、個人を特定</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きない加工を行う</w:t>
            </w:r>
            <w:r w:rsidRPr="00ED5444">
              <w:rPr>
                <w:rFonts w:ascii="ＭＳ 明朝" w:hAnsi="ＭＳ 明朝" w:cs="ＭＳ Ｐゴシック" w:hint="eastAsia"/>
                <w:color w:val="000000" w:themeColor="text1"/>
                <w:kern w:val="0"/>
                <w:szCs w:val="21"/>
              </w:rPr>
              <w:t>）</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3186A58E" w:rsidR="00713C7C" w:rsidRPr="00ED5444" w:rsidRDefault="00713C7C" w:rsidP="00713C7C">
            <w:pPr>
              <w:spacing w:line="276" w:lineRule="auto"/>
              <w:ind w:right="221"/>
              <w:jc w:val="left"/>
              <w:rPr>
                <w:rFonts w:ascii="ＭＳ ゴシック" w:eastAsia="ＭＳ ゴシック" w:hAnsi="ＭＳ ゴシック"/>
                <w:bCs/>
                <w:color w:val="000000" w:themeColor="text1"/>
                <w:kern w:val="0"/>
                <w:szCs w:val="21"/>
              </w:rPr>
            </w:pPr>
            <w:r w:rsidRPr="00ED5444">
              <w:rPr>
                <w:rFonts w:ascii="ＭＳ ゴシック" w:eastAsia="ＭＳ ゴシック" w:hAnsi="ＭＳ ゴシック" w:hint="eastAsia"/>
                <w:bCs/>
                <w:color w:val="000000" w:themeColor="text1"/>
                <w:szCs w:val="21"/>
              </w:rPr>
              <w:t>12</w:t>
            </w:r>
            <w:r w:rsidRPr="00ED5444">
              <w:rPr>
                <w:rFonts w:ascii="ＭＳ ゴシック" w:eastAsia="ＭＳ ゴシック" w:hAnsi="ＭＳ ゴシック" w:hint="eastAsia"/>
                <w:bCs/>
                <w:color w:val="000000" w:themeColor="text1"/>
                <w:kern w:val="0"/>
                <w:szCs w:val="21"/>
              </w:rPr>
              <w:t>－</w:t>
            </w:r>
            <w:r w:rsidR="00181E05" w:rsidRPr="00ED5444">
              <w:rPr>
                <w:rFonts w:ascii="ＭＳ ゴシック" w:eastAsia="ＭＳ ゴシック" w:hAnsi="ＭＳ ゴシック" w:hint="eastAsia"/>
                <w:bCs/>
                <w:color w:val="000000" w:themeColor="text1"/>
                <w:kern w:val="0"/>
                <w:szCs w:val="21"/>
              </w:rPr>
              <w:t>３</w:t>
            </w:r>
            <w:r w:rsidRPr="00ED5444">
              <w:rPr>
                <w:rFonts w:ascii="ＭＳ ゴシック" w:eastAsia="ＭＳ ゴシック" w:hAnsi="ＭＳ ゴシック" w:hint="eastAsia"/>
                <w:bCs/>
                <w:color w:val="000000" w:themeColor="text1"/>
                <w:kern w:val="0"/>
                <w:szCs w:val="21"/>
              </w:rPr>
              <w:t xml:space="preserve">　</w:t>
            </w:r>
            <w:r w:rsidR="00FB6772" w:rsidRPr="00ED5444">
              <w:rPr>
                <w:rFonts w:ascii="ＭＳ ゴシック" w:eastAsia="ＭＳ ゴシック" w:hAnsi="ＭＳ ゴシック" w:hint="eastAsia"/>
                <w:bCs/>
                <w:color w:val="000000" w:themeColor="text1"/>
                <w:kern w:val="0"/>
                <w:szCs w:val="21"/>
              </w:rPr>
              <w:t>個人情報等の管理</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1F8F2E54" w:rsidR="00713C7C"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52F109BB" w14:textId="089978FD" w:rsidR="009D761E" w:rsidRPr="00ED5444" w:rsidRDefault="009D761E" w:rsidP="009D761E">
            <w:pPr>
              <w:spacing w:line="276" w:lineRule="auto"/>
              <w:ind w:firstLineChars="100" w:firstLine="210"/>
              <w:jc w:val="left"/>
              <w:rPr>
                <w:rFonts w:ascii="ＭＳ 明朝" w:hAnsi="ＭＳ 明朝"/>
                <w:color w:val="000000" w:themeColor="text1"/>
                <w:kern w:val="0"/>
                <w:szCs w:val="21"/>
              </w:rPr>
            </w:pPr>
            <w:r w:rsidRPr="00ED5444">
              <w:rPr>
                <w:rFonts w:ascii="ＭＳ 明朝" w:hAnsi="ＭＳ 明朝" w:hint="eastAsia"/>
                <w:color w:val="000000" w:themeColor="text1"/>
                <w:kern w:val="0"/>
                <w:szCs w:val="21"/>
              </w:rPr>
              <w:t>□電磁的方法（説明、同意の方法などを記載した文書を添付のこと）</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64799225" w14:textId="31B52E48"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E7B147C" w14:textId="2B39D3A8" w:rsidR="00713C7C" w:rsidRPr="00F729E7" w:rsidRDefault="00713C7C" w:rsidP="007D5000">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D0E46BE" w14:textId="0EBD45FE" w:rsidR="0089190B" w:rsidRPr="007D5000" w:rsidRDefault="00EC2FD1" w:rsidP="00713C7C">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3115DCF5" w14:textId="71B2B05B"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6F117CF" w14:textId="72386CFA" w:rsidR="0089190B" w:rsidRPr="007D5000" w:rsidRDefault="00713C7C" w:rsidP="00E66D8E">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：説明文書・同意書：別添</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4E83C4C0" w14:textId="77777777" w:rsidR="00FD43B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p w14:paraId="12FC0257" w14:textId="56532373" w:rsidR="00ED5444" w:rsidRPr="00F729E7" w:rsidRDefault="00ED5444" w:rsidP="00713C7C">
            <w:pPr>
              <w:spacing w:line="276" w:lineRule="auto"/>
              <w:jc w:val="left"/>
              <w:rPr>
                <w:rFonts w:ascii="ＭＳ 明朝" w:hAnsi="ＭＳ 明朝"/>
                <w:kern w:val="0"/>
                <w:szCs w:val="21"/>
              </w:rPr>
            </w:pP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51E8DC20" w14:textId="77777777" w:rsidR="007D5000" w:rsidRPr="00757C01" w:rsidRDefault="000E3E65" w:rsidP="007D5000">
            <w:pPr>
              <w:adjustRightInd w:val="0"/>
              <w:snapToGrid w:val="0"/>
              <w:spacing w:line="276" w:lineRule="auto"/>
              <w:rPr>
                <w:rFonts w:ascii="ＭＳ 明朝" w:hAnsi="ＭＳ 明朝"/>
                <w:color w:val="000000"/>
                <w:szCs w:val="21"/>
              </w:rPr>
            </w:pPr>
            <w:r w:rsidRPr="00F729E7">
              <w:rPr>
                <w:rFonts w:hint="eastAsia"/>
                <w:szCs w:val="21"/>
              </w:rPr>
              <w:t xml:space="preserve">　</w:t>
            </w:r>
            <w:r w:rsidR="007D5000" w:rsidRPr="00757C01">
              <w:rPr>
                <w:rFonts w:hint="eastAsia"/>
                <w:szCs w:val="21"/>
              </w:rPr>
              <w:t>本研究に関する相談、苦情、問合せ（個人情報の取扱いを含む）について、研究責任者等の所属・職名・氏名、住所、電話番号等を「研究参加のお願い（説明書）」の末尾に記載する。相談、苦情、問合せがあった</w:t>
            </w:r>
            <w:r w:rsidR="007D5000" w:rsidRPr="00757C01">
              <w:rPr>
                <w:rFonts w:ascii="ＭＳ 明朝" w:hAnsi="ＭＳ 明朝" w:hint="eastAsia"/>
                <w:color w:val="000000"/>
                <w:szCs w:val="21"/>
              </w:rPr>
              <w:t>場合は、適時対応する。</w:t>
            </w:r>
          </w:p>
          <w:p w14:paraId="6D5194C2"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＊過去の試料を使用する場合：</w:t>
            </w:r>
          </w:p>
          <w:p w14:paraId="6DC4CE36" w14:textId="77777777" w:rsidR="007D5000" w:rsidRPr="00757C01" w:rsidRDefault="007D5000" w:rsidP="007D5000">
            <w:pPr>
              <w:adjustRightInd w:val="0"/>
              <w:snapToGrid w:val="0"/>
              <w:spacing w:line="276" w:lineRule="auto"/>
              <w:rPr>
                <w:szCs w:val="21"/>
              </w:rPr>
            </w:pPr>
            <w:r w:rsidRPr="00757C0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Pr="00757C01">
              <w:rPr>
                <w:rFonts w:ascii="ＭＳ 明朝" w:hAnsi="ＭＳ 明朝" w:hint="eastAsia"/>
                <w:color w:val="0070C0"/>
                <w:szCs w:val="21"/>
              </w:rPr>
              <w:t>適時対応する。</w:t>
            </w:r>
          </w:p>
          <w:p w14:paraId="3227D1A6"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＊患者を対象としたアンケート調査の場合：</w:t>
            </w:r>
          </w:p>
          <w:p w14:paraId="39A06001" w14:textId="77777777" w:rsidR="009A617E" w:rsidRDefault="007D5000" w:rsidP="007D5000">
            <w:pPr>
              <w:adjustRightInd w:val="0"/>
              <w:snapToGrid w:val="0"/>
              <w:spacing w:line="276" w:lineRule="auto"/>
              <w:jc w:val="left"/>
              <w:rPr>
                <w:rFonts w:ascii="ＭＳ 明朝" w:hAnsi="ＭＳ 明朝"/>
                <w:color w:val="0070C0"/>
                <w:szCs w:val="21"/>
              </w:rPr>
            </w:pPr>
            <w:r w:rsidRPr="00757C0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Pr="00757C01">
              <w:rPr>
                <w:rFonts w:ascii="ＭＳ 明朝" w:hAnsi="ＭＳ 明朝" w:hint="eastAsia"/>
                <w:color w:val="0070C0"/>
                <w:szCs w:val="21"/>
              </w:rPr>
              <w:t>適時対応する。</w:t>
            </w:r>
          </w:p>
          <w:p w14:paraId="6F5B49C8" w14:textId="524EF1D5" w:rsidR="00ED5444" w:rsidRPr="007D5000" w:rsidRDefault="00ED5444" w:rsidP="007D5000">
            <w:pPr>
              <w:adjustRightInd w:val="0"/>
              <w:snapToGrid w:val="0"/>
              <w:spacing w:line="276" w:lineRule="auto"/>
              <w:jc w:val="left"/>
              <w:rPr>
                <w:rFonts w:ascii="ＭＳ ゴシック" w:eastAsia="ＭＳ ゴシック" w:hAnsi="ＭＳ ゴシック"/>
                <w:szCs w:val="21"/>
              </w:rPr>
            </w:pP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23719B37" w14:textId="77777777" w:rsidR="007D5000" w:rsidRDefault="007D5000"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□無（介入研究でない）</w:t>
            </w:r>
          </w:p>
          <w:p w14:paraId="5AD693B2" w14:textId="4B4B8A49" w:rsidR="006405E1" w:rsidRPr="007D5000" w:rsidRDefault="000E3E65" w:rsidP="007D5000">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51119232" w14:textId="27523F53"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5EA55403" w14:textId="2A226740"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652E62D3" w14:textId="7B02A6A1"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4035B1CC" w14:textId="265B530D"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0A9C5696" w14:textId="228B44D4" w:rsidR="00994170" w:rsidRPr="00ED5444" w:rsidRDefault="00994170" w:rsidP="00994170">
            <w:pPr>
              <w:adjustRightInd w:val="0"/>
              <w:snapToGrid w:val="0"/>
              <w:spacing w:line="276" w:lineRule="auto"/>
              <w:jc w:val="left"/>
              <w:rPr>
                <w:rFonts w:ascii="ＭＳ 明朝" w:hAnsi="ＭＳ 明朝" w:cs="ＭＳゴシック"/>
                <w:color w:val="000000" w:themeColor="text1"/>
                <w:kern w:val="0"/>
                <w:szCs w:val="21"/>
              </w:rPr>
            </w:pPr>
            <w:r w:rsidRPr="00ED5444">
              <w:rPr>
                <w:rFonts w:ascii="ＭＳ ゴシック" w:eastAsia="ＭＳ ゴシック" w:hAnsi="ＭＳ ゴシック" w:hint="eastAsia"/>
                <w:bCs/>
                <w:color w:val="000000" w:themeColor="text1"/>
                <w:szCs w:val="21"/>
              </w:rPr>
              <w:t>17．研究機関の長への報告内容及び方法</w:t>
            </w:r>
          </w:p>
          <w:p w14:paraId="150857B8" w14:textId="0B63B17A" w:rsidR="007D5000" w:rsidRPr="00ED5444" w:rsidRDefault="007D5000" w:rsidP="007D5000">
            <w:pPr>
              <w:adjustRightInd w:val="0"/>
              <w:snapToGrid w:val="0"/>
              <w:spacing w:line="276" w:lineRule="auto"/>
              <w:ind w:firstLineChars="100" w:firstLine="210"/>
              <w:jc w:val="left"/>
              <w:rPr>
                <w:rFonts w:ascii="ＭＳ 明朝" w:hAnsi="ＭＳ 明朝"/>
                <w:strike/>
                <w:color w:val="000000" w:themeColor="text1"/>
                <w:szCs w:val="21"/>
              </w:rPr>
            </w:pPr>
            <w:r w:rsidRPr="00ED5444">
              <w:rPr>
                <w:rFonts w:ascii="ＭＳ 明朝" w:hAnsi="ＭＳ 明朝" w:cs="ＭＳゴシック" w:hint="eastAsia"/>
                <w:color w:val="000000" w:themeColor="text1"/>
                <w:kern w:val="0"/>
                <w:szCs w:val="21"/>
              </w:rPr>
              <w:t>研究責任者は、年に１回、研究の進捗状況を研究機関の長に文書で報告する。</w:t>
            </w:r>
          </w:p>
          <w:p w14:paraId="7C19EAE8" w14:textId="77777777" w:rsidR="007D5000" w:rsidRPr="00ED5444"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cs="ＭＳゴシック" w:hint="eastAsia"/>
                <w:color w:val="000000" w:themeColor="text1"/>
                <w:kern w:val="0"/>
                <w:szCs w:val="21"/>
              </w:rPr>
              <w:t>研究責任者は、研究を終了又は中止したときは、遅滞なく研究機関の長に文書で報告する。</w:t>
            </w:r>
          </w:p>
          <w:p w14:paraId="59D64560" w14:textId="4BCA5CBE" w:rsidR="007D5000" w:rsidRPr="007D5000"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hint="eastAsia"/>
                <w:color w:val="000000" w:themeColor="text1"/>
                <w:szCs w:val="21"/>
              </w:rPr>
              <w:t>なお、</w:t>
            </w:r>
            <w:r w:rsidRPr="00ED5444">
              <w:rPr>
                <w:rFonts w:ascii="ＭＳ 明朝" w:hAnsi="ＭＳ 明朝"/>
                <w:color w:val="000000" w:themeColor="text1"/>
                <w:szCs w:val="21"/>
              </w:rPr>
              <w:t>研究の倫理的妥当性又は科学的合理性を損なう事実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情報を得た場合、研究実施の適正性又は研究結果の信頼を損なう事実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w:t>
            </w:r>
            <w:r w:rsidRPr="00ED5444">
              <w:rPr>
                <w:rFonts w:ascii="ＭＳ 明朝" w:hAnsi="ＭＳ 明朝" w:hint="eastAsia"/>
                <w:color w:val="000000" w:themeColor="text1"/>
                <w:szCs w:val="21"/>
              </w:rPr>
              <w:t>、</w:t>
            </w:r>
            <w:r w:rsidRPr="00ED5444">
              <w:rPr>
                <w:rFonts w:ascii="ＭＳ 明朝" w:hAnsi="ＭＳ 明朝"/>
                <w:color w:val="000000" w:themeColor="text1"/>
                <w:szCs w:val="21"/>
              </w:rPr>
              <w:t>研究に関連する情報の漏えい等、研究対象者等の人権を尊重する観点又は研究の実施上の観点から重大な懸念</w:t>
            </w:r>
            <w:r w:rsidRPr="00ED5444">
              <w:rPr>
                <w:rFonts w:ascii="ＭＳ 明朝" w:hAnsi="ＭＳ 明朝" w:hint="eastAsia"/>
                <w:color w:val="000000" w:themeColor="text1"/>
                <w:szCs w:val="21"/>
              </w:rPr>
              <w:t>が</w:t>
            </w:r>
            <w:r w:rsidRPr="00ED5444">
              <w:rPr>
                <w:rFonts w:ascii="ＭＳ 明朝" w:hAnsi="ＭＳ 明朝"/>
                <w:color w:val="000000" w:themeColor="text1"/>
                <w:szCs w:val="21"/>
              </w:rPr>
              <w:t>生</w:t>
            </w:r>
            <w:r w:rsidRPr="00ED5444">
              <w:rPr>
                <w:rFonts w:ascii="ＭＳ 明朝" w:hAnsi="ＭＳ 明朝" w:hint="eastAsia"/>
                <w:color w:val="000000" w:themeColor="text1"/>
                <w:szCs w:val="21"/>
              </w:rPr>
              <w:t>じ</w:t>
            </w:r>
            <w:r w:rsidRPr="00ED5444">
              <w:rPr>
                <w:rFonts w:ascii="ＭＳ 明朝" w:hAnsi="ＭＳ 明朝"/>
                <w:color w:val="000000" w:themeColor="text1"/>
                <w:szCs w:val="21"/>
              </w:rPr>
              <w:t>た場合、速やかに研究機関の長に報告</w:t>
            </w:r>
            <w:r w:rsidRPr="00ED5444">
              <w:rPr>
                <w:rFonts w:ascii="ＭＳ 明朝" w:hAnsi="ＭＳ 明朝" w:hint="eastAsia"/>
                <w:color w:val="000000" w:themeColor="text1"/>
                <w:szCs w:val="21"/>
              </w:rPr>
              <w:t>する</w:t>
            </w:r>
            <w:r w:rsidRPr="00ED5444">
              <w:rPr>
                <w:rFonts w:ascii="ＭＳ 明朝" w:hAnsi="ＭＳ 明朝"/>
                <w:color w:val="000000" w:themeColor="text1"/>
                <w:szCs w:val="21"/>
              </w:rPr>
              <w:t>。</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324C8E70" w14:textId="24F04D2A" w:rsidR="007566B6" w:rsidRPr="00ED5444" w:rsidRDefault="007566B6" w:rsidP="000E3E65">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color w:val="000000" w:themeColor="text1"/>
                <w:szCs w:val="21"/>
              </w:rPr>
              <w:t>18</w:t>
            </w:r>
            <w:r w:rsidRPr="00ED5444">
              <w:rPr>
                <w:rFonts w:ascii="ＭＳ ゴシック" w:eastAsia="ＭＳ ゴシック" w:hAnsi="ＭＳ ゴシック" w:hint="eastAsia"/>
                <w:color w:val="000000" w:themeColor="text1"/>
                <w:szCs w:val="21"/>
              </w:rPr>
              <w:t>．モニタリングおよび監査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7566B6" w:rsidRPr="00F729E7" w14:paraId="0D8A079E" w14:textId="77777777" w:rsidTr="00ED5444">
        <w:trPr>
          <w:cantSplit/>
          <w:trHeight w:val="977"/>
        </w:trPr>
        <w:tc>
          <w:tcPr>
            <w:tcW w:w="9803" w:type="dxa"/>
            <w:tcBorders>
              <w:top w:val="single" w:sz="4" w:space="0" w:color="auto"/>
              <w:left w:val="single" w:sz="4" w:space="0" w:color="auto"/>
              <w:right w:val="single" w:sz="4" w:space="0" w:color="auto"/>
            </w:tcBorders>
            <w:vAlign w:val="center"/>
          </w:tcPr>
          <w:p w14:paraId="037D0005" w14:textId="77777777" w:rsidR="007566B6" w:rsidRPr="00ED5444" w:rsidRDefault="007566B6" w:rsidP="009D761E">
            <w:pPr>
              <w:rPr>
                <w:rFonts w:asciiTheme="majorHAnsi" w:eastAsiaTheme="majorHAnsi" w:hAnsiTheme="majorHAnsi"/>
                <w:b/>
                <w:bCs/>
                <w:color w:val="000000" w:themeColor="text1"/>
              </w:rPr>
            </w:pPr>
            <w:r w:rsidRPr="00ED5444">
              <w:rPr>
                <w:rFonts w:ascii="ＭＳ ゴシック" w:eastAsia="ＭＳ ゴシック" w:hAnsi="ＭＳ ゴシック"/>
                <w:bCs/>
                <w:color w:val="000000" w:themeColor="text1"/>
                <w:szCs w:val="21"/>
              </w:rPr>
              <w:lastRenderedPageBreak/>
              <w:t>19</w:t>
            </w:r>
            <w:r w:rsidRPr="00ED5444">
              <w:rPr>
                <w:rFonts w:ascii="ＭＳ ゴシック" w:eastAsia="ＭＳ ゴシック" w:hAnsi="ＭＳ ゴシック" w:hint="eastAsia"/>
                <w:bCs/>
                <w:color w:val="000000" w:themeColor="text1"/>
                <w:szCs w:val="21"/>
              </w:rPr>
              <w:t>．</w:t>
            </w:r>
            <w:r w:rsidRPr="00ED5444">
              <w:rPr>
                <w:rFonts w:ascii="ＭＳ ゴシック" w:eastAsia="ＭＳ ゴシック" w:hAnsi="ＭＳ ゴシック" w:hint="eastAsia"/>
                <w:color w:val="000000" w:themeColor="text1"/>
              </w:rPr>
              <w:t>研究により得られた結果等の取扱い</w:t>
            </w:r>
          </w:p>
          <w:p w14:paraId="500FE9D2" w14:textId="797A98DD" w:rsidR="007566B6" w:rsidRPr="00ED5444" w:rsidRDefault="007566B6" w:rsidP="00ED5444">
            <w:pPr>
              <w:ind w:firstLineChars="100" w:firstLine="210"/>
              <w:rPr>
                <w:color w:val="FF0000"/>
              </w:rPr>
            </w:pPr>
            <w:r w:rsidRPr="00ED5444">
              <w:rPr>
                <w:rFonts w:hint="eastAsia"/>
                <w:color w:val="000000" w:themeColor="text1"/>
              </w:rPr>
              <w:t>本研究の研究結果は、研究対象者の健康等に影響を与えるものではないため、研究対象者に通知しない。</w:t>
            </w:r>
          </w:p>
        </w:tc>
      </w:tr>
    </w:tbl>
    <w:p w14:paraId="509BB31C" w14:textId="6B7F71A7" w:rsidR="00CB4B14" w:rsidRDefault="00CB4B14" w:rsidP="00ED5444">
      <w:pPr>
        <w:pStyle w:val="a3"/>
        <w:wordWrap/>
        <w:spacing w:line="240" w:lineRule="auto"/>
        <w:rPr>
          <w:rFonts w:hAnsi="ＭＳ 明朝"/>
          <w:sz w:val="21"/>
          <w:szCs w:val="21"/>
        </w:rPr>
      </w:pPr>
    </w:p>
    <w:sectPr w:rsidR="00CB4B14" w:rsidSect="00C32732">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29C4" w14:textId="77777777" w:rsidR="00C32732" w:rsidRDefault="00C32732" w:rsidP="007C0A9C">
      <w:r>
        <w:separator/>
      </w:r>
    </w:p>
  </w:endnote>
  <w:endnote w:type="continuationSeparator" w:id="0">
    <w:p w14:paraId="1F2949F5" w14:textId="77777777" w:rsidR="00C32732" w:rsidRDefault="00C32732"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VGmdBU"/>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0BE" w14:textId="1FB13A4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5444">
      <w:rPr>
        <w:rStyle w:val="ac"/>
        <w:noProof/>
      </w:rPr>
      <w:t>1</w: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E486" w14:textId="77777777" w:rsidR="00C32732" w:rsidRDefault="00C32732" w:rsidP="007C0A9C">
      <w:r>
        <w:separator/>
      </w:r>
    </w:p>
  </w:footnote>
  <w:footnote w:type="continuationSeparator" w:id="0">
    <w:p w14:paraId="3B967F7A" w14:textId="77777777" w:rsidR="00C32732" w:rsidRDefault="00C32732"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60148608">
    <w:abstractNumId w:val="11"/>
  </w:num>
  <w:num w:numId="2" w16cid:durableId="448739153">
    <w:abstractNumId w:val="2"/>
  </w:num>
  <w:num w:numId="3" w16cid:durableId="2032603370">
    <w:abstractNumId w:val="9"/>
  </w:num>
  <w:num w:numId="4" w16cid:durableId="1779064093">
    <w:abstractNumId w:val="6"/>
  </w:num>
  <w:num w:numId="5" w16cid:durableId="690111399">
    <w:abstractNumId w:val="8"/>
  </w:num>
  <w:num w:numId="6" w16cid:durableId="418715095">
    <w:abstractNumId w:val="0"/>
  </w:num>
  <w:num w:numId="7" w16cid:durableId="840510994">
    <w:abstractNumId w:val="7"/>
  </w:num>
  <w:num w:numId="8" w16cid:durableId="2089960165">
    <w:abstractNumId w:val="10"/>
  </w:num>
  <w:num w:numId="9" w16cid:durableId="1355036574">
    <w:abstractNumId w:val="4"/>
  </w:num>
  <w:num w:numId="10" w16cid:durableId="876704103">
    <w:abstractNumId w:val="3"/>
  </w:num>
  <w:num w:numId="11" w16cid:durableId="1301762474">
    <w:abstractNumId w:val="1"/>
  </w:num>
  <w:num w:numId="12" w16cid:durableId="8415032">
    <w:abstractNumId w:val="5"/>
  </w:num>
  <w:num w:numId="13" w16cid:durableId="831986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6467A"/>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655EA"/>
    <w:rsid w:val="00181E05"/>
    <w:rsid w:val="001845FD"/>
    <w:rsid w:val="00193CD4"/>
    <w:rsid w:val="001950EE"/>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04AB"/>
    <w:rsid w:val="004512CD"/>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37EB1"/>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B6E85"/>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53BD0"/>
    <w:rsid w:val="0066516E"/>
    <w:rsid w:val="006651F3"/>
    <w:rsid w:val="00674B59"/>
    <w:rsid w:val="00677409"/>
    <w:rsid w:val="00681E21"/>
    <w:rsid w:val="006876B9"/>
    <w:rsid w:val="006A0049"/>
    <w:rsid w:val="006A1846"/>
    <w:rsid w:val="006A30B4"/>
    <w:rsid w:val="006A47E7"/>
    <w:rsid w:val="006B3059"/>
    <w:rsid w:val="006C0403"/>
    <w:rsid w:val="006C3453"/>
    <w:rsid w:val="006C47F6"/>
    <w:rsid w:val="006D2005"/>
    <w:rsid w:val="006D3699"/>
    <w:rsid w:val="006D3A60"/>
    <w:rsid w:val="006E3B59"/>
    <w:rsid w:val="006E40DC"/>
    <w:rsid w:val="006E4D77"/>
    <w:rsid w:val="006F1320"/>
    <w:rsid w:val="006F27B0"/>
    <w:rsid w:val="007002ED"/>
    <w:rsid w:val="007015D9"/>
    <w:rsid w:val="007040C0"/>
    <w:rsid w:val="007046FC"/>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566B6"/>
    <w:rsid w:val="007642BB"/>
    <w:rsid w:val="007703D4"/>
    <w:rsid w:val="007750D5"/>
    <w:rsid w:val="00776729"/>
    <w:rsid w:val="007771B2"/>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000"/>
    <w:rsid w:val="007D59BC"/>
    <w:rsid w:val="007F5822"/>
    <w:rsid w:val="008018D2"/>
    <w:rsid w:val="00803B75"/>
    <w:rsid w:val="00804D86"/>
    <w:rsid w:val="00812ADD"/>
    <w:rsid w:val="0081354F"/>
    <w:rsid w:val="00820C15"/>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463F"/>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94170"/>
    <w:rsid w:val="009A617E"/>
    <w:rsid w:val="009A69FD"/>
    <w:rsid w:val="009B3971"/>
    <w:rsid w:val="009B416C"/>
    <w:rsid w:val="009B45EB"/>
    <w:rsid w:val="009B709D"/>
    <w:rsid w:val="009B7F3F"/>
    <w:rsid w:val="009C0B2F"/>
    <w:rsid w:val="009C1BBA"/>
    <w:rsid w:val="009D6661"/>
    <w:rsid w:val="009D761E"/>
    <w:rsid w:val="009E379B"/>
    <w:rsid w:val="009E7D2D"/>
    <w:rsid w:val="009F373A"/>
    <w:rsid w:val="009F7F22"/>
    <w:rsid w:val="00A02A29"/>
    <w:rsid w:val="00A1233C"/>
    <w:rsid w:val="00A13EEA"/>
    <w:rsid w:val="00A170C1"/>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383F"/>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049E7"/>
    <w:rsid w:val="00C137EE"/>
    <w:rsid w:val="00C13F3B"/>
    <w:rsid w:val="00C26C67"/>
    <w:rsid w:val="00C32732"/>
    <w:rsid w:val="00C364E8"/>
    <w:rsid w:val="00C44659"/>
    <w:rsid w:val="00C55951"/>
    <w:rsid w:val="00C652F5"/>
    <w:rsid w:val="00C669FC"/>
    <w:rsid w:val="00C7713F"/>
    <w:rsid w:val="00C77CA3"/>
    <w:rsid w:val="00C9571A"/>
    <w:rsid w:val="00CA4F4D"/>
    <w:rsid w:val="00CA7707"/>
    <w:rsid w:val="00CA7BB8"/>
    <w:rsid w:val="00CB0641"/>
    <w:rsid w:val="00CB189F"/>
    <w:rsid w:val="00CB4B14"/>
    <w:rsid w:val="00CB55B7"/>
    <w:rsid w:val="00CC2EB0"/>
    <w:rsid w:val="00CD165E"/>
    <w:rsid w:val="00CD4292"/>
    <w:rsid w:val="00CD43C5"/>
    <w:rsid w:val="00CD5848"/>
    <w:rsid w:val="00CD6096"/>
    <w:rsid w:val="00CE5B09"/>
    <w:rsid w:val="00CF1DA1"/>
    <w:rsid w:val="00CF7B7B"/>
    <w:rsid w:val="00CF7EBE"/>
    <w:rsid w:val="00D0041D"/>
    <w:rsid w:val="00D0220C"/>
    <w:rsid w:val="00D050E3"/>
    <w:rsid w:val="00D062ED"/>
    <w:rsid w:val="00D07A99"/>
    <w:rsid w:val="00D10C4F"/>
    <w:rsid w:val="00D13215"/>
    <w:rsid w:val="00D21B15"/>
    <w:rsid w:val="00D23FBB"/>
    <w:rsid w:val="00D37CEC"/>
    <w:rsid w:val="00D4515D"/>
    <w:rsid w:val="00D454E9"/>
    <w:rsid w:val="00D4651E"/>
    <w:rsid w:val="00D54434"/>
    <w:rsid w:val="00D56779"/>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1A37"/>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66D8E"/>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D5444"/>
    <w:rsid w:val="00EE251D"/>
    <w:rsid w:val="00EE5CAD"/>
    <w:rsid w:val="00EF0F43"/>
    <w:rsid w:val="00EF10E8"/>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B6413"/>
    <w:rsid w:val="00FB6772"/>
    <w:rsid w:val="00FC325F"/>
    <w:rsid w:val="00FC6D7D"/>
    <w:rsid w:val="00FD4234"/>
    <w:rsid w:val="00FD434E"/>
    <w:rsid w:val="00FD43B7"/>
    <w:rsid w:val="00FD49BC"/>
    <w:rsid w:val="00FE377D"/>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996</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JSOI-N03</cp:lastModifiedBy>
  <cp:revision>21</cp:revision>
  <cp:lastPrinted>2018-11-28T01:48:00Z</cp:lastPrinted>
  <dcterms:created xsi:type="dcterms:W3CDTF">2023-03-13T06:35:00Z</dcterms:created>
  <dcterms:modified xsi:type="dcterms:W3CDTF">2024-03-29T01:19:00Z</dcterms:modified>
</cp:coreProperties>
</file>